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C1" w:rsidRPr="000A56C0" w:rsidRDefault="00F047C1" w:rsidP="009309CE">
      <w:pPr>
        <w:pStyle w:val="AgnNormal"/>
        <w:rPr>
          <w:color w:val="FF0000"/>
          <w:u w:val="single"/>
        </w:rPr>
      </w:pPr>
      <w:bookmarkStart w:id="0" w:name="_GoBack"/>
      <w:bookmarkEnd w:id="0"/>
      <w:r w:rsidRPr="000A56C0">
        <w:rPr>
          <w:color w:val="FF0000"/>
          <w:u w:val="single"/>
        </w:rPr>
        <w:t>Opción 1. No zona ZEPA</w:t>
      </w:r>
      <w:r w:rsidRPr="000A56C0">
        <w:tab/>
      </w:r>
    </w:p>
    <w:p w:rsidR="00F047C1" w:rsidRPr="000A56C0" w:rsidRDefault="00F047C1" w:rsidP="009309CE">
      <w:pPr>
        <w:pStyle w:val="AgnNormal"/>
      </w:pPr>
      <w:r w:rsidRPr="000A56C0">
        <w:t>Manifiestan las partes comparecientes que la/s finca/s objeto de la presente escritura no está/n incluidas dentro de espacio natural protegido que dé lugar a derecho a tanteo y retracto por la Comunidad Autónoma de conformidad con lo establecido en el artículo 40 de la Ley 42/2007, de 13 de diciembre, del Patrimonio Natural y de la Biodiversidad.</w:t>
      </w:r>
      <w:r w:rsidRPr="000A56C0">
        <w:tab/>
      </w:r>
    </w:p>
    <w:p w:rsidR="00F047C1" w:rsidRPr="000A56C0" w:rsidRDefault="00F047C1" w:rsidP="009309CE">
      <w:pPr>
        <w:pStyle w:val="AgnNormal"/>
      </w:pPr>
      <w:r w:rsidRPr="000A56C0">
        <w:rPr>
          <w:color w:val="FF0000"/>
        </w:rPr>
        <w:t>Opción 2. Zona ZEPA. Coger primer párrafo y luego 2.1 o 2.2.</w:t>
      </w:r>
      <w:r w:rsidRPr="000A56C0">
        <w:tab/>
      </w:r>
    </w:p>
    <w:p w:rsidR="00F047C1" w:rsidRPr="000A56C0" w:rsidRDefault="00F047C1" w:rsidP="009309CE">
      <w:pPr>
        <w:pStyle w:val="AgnNormal"/>
      </w:pPr>
      <w:r w:rsidRPr="000A56C0">
        <w:t xml:space="preserve">Manifiestan las partes comparecientes que la finca ***si hay varias decir cuales*** están incluidas dentro de espacio natural protegido, por lo que de conformidad con lo establecido en el artículo 40 de la Ley 42/2007, de 13 de diciembre, del Patrimonio Natural y de la Biodiversidad habrá derecho a tanteo y retracto por la Comunidad Autónoma. </w:t>
      </w:r>
      <w:r w:rsidRPr="000A56C0">
        <w:tab/>
      </w:r>
    </w:p>
    <w:p w:rsidR="00F047C1" w:rsidRPr="000A56C0" w:rsidRDefault="00F047C1" w:rsidP="009309CE">
      <w:pPr>
        <w:pStyle w:val="AgnNormal"/>
      </w:pPr>
      <w:r w:rsidRPr="000A56C0">
        <w:rPr>
          <w:color w:val="FF0000"/>
        </w:rPr>
        <w:t>Opción 2.1 Notificamos nosotros</w:t>
      </w:r>
      <w:r w:rsidRPr="000A56C0">
        <w:t>.</w:t>
      </w:r>
      <w:r w:rsidRPr="000A56C0">
        <w:tab/>
      </w:r>
    </w:p>
    <w:p w:rsidR="00F047C1" w:rsidRPr="000A56C0" w:rsidRDefault="00F047C1" w:rsidP="009309CE">
      <w:pPr>
        <w:pStyle w:val="AgnNormal"/>
      </w:pPr>
      <w:r w:rsidRPr="000A56C0">
        <w:t xml:space="preserve">A tal efecto y para cumplir la obligación establecida para el transmitente en el artículo 40.2 de la Ley 42/2007 la parte transmitente, de acuerdo con la adquirente, me requiere para que levante acta de la remisión de la comunicación de la presente transmisión enviando copia de la presente escritura pública a la </w:t>
      </w:r>
      <w:r w:rsidRPr="000A56C0">
        <w:lastRenderedPageBreak/>
        <w:t xml:space="preserve">Comunidad Autónoma competente. El cumplimiento de dicha actuación lo haré constar mediante diligencia. </w:t>
      </w:r>
      <w:r w:rsidRPr="000A56C0">
        <w:tab/>
      </w:r>
    </w:p>
    <w:p w:rsidR="00F047C1" w:rsidRPr="000A56C0" w:rsidRDefault="00F047C1" w:rsidP="009309CE">
      <w:pPr>
        <w:pStyle w:val="AgnNormal"/>
      </w:pPr>
      <w:r w:rsidRPr="000A56C0">
        <w:t xml:space="preserve">Yo el Notario advierto de las consecuencias que se derivarían del ejercicio del derecho de retracto por la administración, manifestando expresamente las partes ser conscientes del mismo. </w:t>
      </w:r>
      <w:r w:rsidRPr="000A56C0">
        <w:tab/>
      </w:r>
    </w:p>
    <w:p w:rsidR="00F047C1" w:rsidRPr="000A56C0" w:rsidRDefault="00F047C1" w:rsidP="009309CE">
      <w:pPr>
        <w:pStyle w:val="AgnNormal"/>
      </w:pPr>
      <w:r w:rsidRPr="000A56C0">
        <w:rPr>
          <w:color w:val="FF0000"/>
        </w:rPr>
        <w:t>Opción 2.2. Notifican ellos</w:t>
      </w:r>
      <w:r w:rsidRPr="000A56C0">
        <w:t xml:space="preserve">. </w:t>
      </w:r>
      <w:r w:rsidRPr="000A56C0">
        <w:tab/>
      </w:r>
    </w:p>
    <w:p w:rsidR="00F047C1" w:rsidRPr="000A56C0" w:rsidRDefault="00F047C1" w:rsidP="009309CE">
      <w:pPr>
        <w:pStyle w:val="AgnNormal"/>
      </w:pPr>
      <w:r w:rsidRPr="000A56C0">
        <w:t>A tal efecto me hace entrega la parte transmitente de una comunicación a la Comunidad Autónoma competente que a su requerimiento incorporo a la presente.</w:t>
      </w:r>
      <w:r w:rsidRPr="000A56C0">
        <w:tab/>
      </w:r>
    </w:p>
    <w:p w:rsidR="00F047C1" w:rsidRPr="000A56C0" w:rsidRDefault="00F047C1" w:rsidP="009309CE">
      <w:pPr>
        <w:pStyle w:val="AgnNormal"/>
      </w:pPr>
      <w:r w:rsidRPr="000A56C0">
        <w:t>Me solicitan los comparecientes que en el caso de que reciba de forma inmediata una contestación de la Administración relativa a esa comunicación la incorpore a la presente por diligencia.</w:t>
      </w:r>
      <w:r w:rsidRPr="000A56C0">
        <w:tab/>
      </w:r>
    </w:p>
    <w:sectPr w:rsidR="00F047C1" w:rsidRPr="000A56C0" w:rsidSect="00F047C1">
      <w:headerReference w:type="even" r:id="rId8"/>
      <w:headerReference w:type="default" r:id="rId9"/>
      <w:footerReference w:type="even" r:id="rId10"/>
      <w:footerReference w:type="default" r:id="rId11"/>
      <w:headerReference w:type="first" r:id="rId12"/>
      <w:footerReference w:type="first" r:id="rId13"/>
      <w:pgSz w:w="11906" w:h="16838" w:code="9"/>
      <w:pgMar w:top="3260" w:right="1701" w:bottom="1843" w:left="2268" w:header="0" w:footer="0" w:gutter="567"/>
      <w:pgNumType w:fmt="numberInDash"/>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8C" w:rsidRDefault="00B24C8C" w:rsidP="00E5306E">
      <w:pPr>
        <w:spacing w:line="240" w:lineRule="auto"/>
      </w:pPr>
      <w:r>
        <w:separator/>
      </w:r>
    </w:p>
  </w:endnote>
  <w:endnote w:type="continuationSeparator" w:id="0">
    <w:p w:rsidR="00B24C8C" w:rsidRDefault="00B24C8C" w:rsidP="00E53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20966"/>
      <w:docPartObj>
        <w:docPartGallery w:val="Page Numbers (Bottom of Page)"/>
        <w:docPartUnique/>
      </w:docPartObj>
    </w:sdtPr>
    <w:sdtEndPr/>
    <w:sdtContent>
      <w:p w:rsidR="00F34ED6" w:rsidRDefault="00F34ED6" w:rsidP="00F34ED6">
        <w:pPr>
          <w:pStyle w:val="Piedepgina"/>
          <w:tabs>
            <w:tab w:val="clear" w:pos="8504"/>
            <w:tab w:val="right" w:pos="7371"/>
          </w:tabs>
          <w:spacing w:line="240" w:lineRule="exact"/>
          <w:jc w:val="left"/>
        </w:pPr>
      </w:p>
      <w:p w:rsidR="00F34ED6" w:rsidRDefault="00F34ED6" w:rsidP="00F34ED6">
        <w:pPr>
          <w:pStyle w:val="Piedepgina"/>
          <w:spacing w:line="240" w:lineRule="exact"/>
          <w:jc w:val="left"/>
        </w:pPr>
      </w:p>
      <w:p w:rsidR="00F34ED6" w:rsidRDefault="00F34ED6" w:rsidP="00F34ED6">
        <w:pPr>
          <w:pStyle w:val="Piedepgina"/>
          <w:spacing w:line="240" w:lineRule="exact"/>
          <w:jc w:val="left"/>
        </w:pPr>
      </w:p>
      <w:p w:rsidR="00F34ED6" w:rsidRDefault="00F34ED6" w:rsidP="00F34ED6">
        <w:pPr>
          <w:pStyle w:val="Piedepgina"/>
          <w:spacing w:line="240" w:lineRule="exact"/>
          <w:jc w:val="left"/>
        </w:pPr>
      </w:p>
      <w:p w:rsidR="00F34ED6" w:rsidRDefault="00F34ED6" w:rsidP="00F34ED6">
        <w:pPr>
          <w:pStyle w:val="Piedepgina"/>
          <w:spacing w:line="240" w:lineRule="exact"/>
          <w:jc w:val="left"/>
        </w:pPr>
      </w:p>
      <w:p w:rsidR="00F34ED6" w:rsidRDefault="00F34ED6">
        <w:pPr>
          <w:pStyle w:val="Piedepgina"/>
          <w:jc w:val="center"/>
        </w:pPr>
        <w:r>
          <w:fldChar w:fldCharType="begin"/>
        </w:r>
        <w:r>
          <w:instrText>PAGE   \* MERGEFORMAT</w:instrText>
        </w:r>
        <w:r>
          <w:fldChar w:fldCharType="separate"/>
        </w:r>
        <w:r w:rsidR="000A56C0">
          <w:rPr>
            <w:noProof/>
          </w:rPr>
          <w:t>- 2 -</w:t>
        </w:r>
        <w:r>
          <w:fldChar w:fldCharType="end"/>
        </w:r>
      </w:p>
    </w:sdtContent>
  </w:sdt>
  <w:p w:rsidR="00F34ED6" w:rsidRDefault="00F34ED6" w:rsidP="00F34ED6">
    <w:pPr>
      <w:pStyle w:val="Piedepgina"/>
      <w:spacing w:line="240" w:lineRule="exact"/>
      <w:rPr>
        <w:rFonts w:cs="Arial"/>
        <w:szCs w:val="24"/>
      </w:rPr>
    </w:pPr>
  </w:p>
  <w:p w:rsidR="00F34ED6" w:rsidRPr="00F34ED6" w:rsidRDefault="00F34ED6" w:rsidP="00F34ED6">
    <w:pPr>
      <w:pStyle w:val="Piedepgina"/>
      <w:spacing w:line="240" w:lineRule="exact"/>
      <w:rPr>
        <w:rFonts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7482"/>
      <w:docPartObj>
        <w:docPartGallery w:val="Page Numbers (Bottom of Page)"/>
        <w:docPartUnique/>
      </w:docPartObj>
    </w:sdtPr>
    <w:sdtEndPr/>
    <w:sdtContent>
      <w:p w:rsidR="00717308" w:rsidRDefault="00717308" w:rsidP="00717308">
        <w:pPr>
          <w:pStyle w:val="Piedepgina"/>
          <w:spacing w:line="240" w:lineRule="exact"/>
          <w:jc w:val="left"/>
        </w:pPr>
      </w:p>
      <w:p w:rsidR="00CA77EC" w:rsidRDefault="00CA77EC" w:rsidP="00717308">
        <w:pPr>
          <w:pStyle w:val="Piedepgina"/>
          <w:spacing w:line="240" w:lineRule="exact"/>
          <w:jc w:val="left"/>
        </w:pPr>
      </w:p>
      <w:p w:rsidR="00717308" w:rsidRDefault="00717308" w:rsidP="00717308">
        <w:pPr>
          <w:pStyle w:val="Piedepgina"/>
          <w:spacing w:line="240" w:lineRule="exact"/>
          <w:jc w:val="left"/>
        </w:pPr>
      </w:p>
      <w:p w:rsidR="00717308" w:rsidRDefault="00717308" w:rsidP="00717308">
        <w:pPr>
          <w:pStyle w:val="Piedepgina"/>
          <w:spacing w:line="240" w:lineRule="exact"/>
          <w:jc w:val="left"/>
        </w:pPr>
      </w:p>
      <w:p w:rsidR="00717308" w:rsidRDefault="00717308" w:rsidP="00717308">
        <w:pPr>
          <w:pStyle w:val="Piedepgina"/>
          <w:spacing w:line="240" w:lineRule="exact"/>
          <w:jc w:val="left"/>
        </w:pPr>
      </w:p>
      <w:p w:rsidR="00717308" w:rsidRDefault="00717308">
        <w:pPr>
          <w:pStyle w:val="Piedepgina"/>
          <w:jc w:val="center"/>
        </w:pPr>
        <w:r>
          <w:fldChar w:fldCharType="begin"/>
        </w:r>
        <w:r>
          <w:instrText>PAGE   \* MERGEFORMAT</w:instrText>
        </w:r>
        <w:r>
          <w:fldChar w:fldCharType="separate"/>
        </w:r>
        <w:r w:rsidR="005625E9">
          <w:rPr>
            <w:noProof/>
          </w:rPr>
          <w:t>- 3 -</w:t>
        </w:r>
        <w:r>
          <w:fldChar w:fldCharType="end"/>
        </w:r>
      </w:p>
    </w:sdtContent>
  </w:sdt>
  <w:p w:rsidR="00717308" w:rsidRDefault="00717308" w:rsidP="00717308">
    <w:pPr>
      <w:pStyle w:val="Piedepgina"/>
      <w:spacing w:line="240" w:lineRule="exact"/>
      <w:rPr>
        <w:rFonts w:cs="Arial"/>
        <w:szCs w:val="24"/>
      </w:rPr>
    </w:pPr>
  </w:p>
  <w:p w:rsidR="00717308" w:rsidRPr="00717308" w:rsidRDefault="00717308" w:rsidP="00717308">
    <w:pPr>
      <w:pStyle w:val="Piedepgina"/>
      <w:spacing w:line="240" w:lineRule="exact"/>
      <w:rPr>
        <w:rFonts w:cs="Aria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796734"/>
      <w:docPartObj>
        <w:docPartGallery w:val="Page Numbers (Bottom of Page)"/>
        <w:docPartUnique/>
      </w:docPartObj>
    </w:sdtPr>
    <w:sdtEndPr/>
    <w:sdtContent>
      <w:p w:rsidR="00A81B5B" w:rsidRDefault="00A81B5B" w:rsidP="00A81B5B">
        <w:pPr>
          <w:pStyle w:val="Piedepgina"/>
          <w:spacing w:line="240" w:lineRule="exact"/>
          <w:jc w:val="left"/>
        </w:pPr>
      </w:p>
      <w:p w:rsidR="00A81B5B" w:rsidRDefault="00A81B5B" w:rsidP="00A81B5B">
        <w:pPr>
          <w:pStyle w:val="Piedepgina"/>
          <w:spacing w:line="240" w:lineRule="exact"/>
          <w:jc w:val="left"/>
        </w:pPr>
      </w:p>
      <w:p w:rsidR="00A81B5B" w:rsidRDefault="00A81B5B" w:rsidP="00A81B5B">
        <w:pPr>
          <w:pStyle w:val="Piedepgina"/>
          <w:spacing w:line="240" w:lineRule="exact"/>
          <w:jc w:val="left"/>
        </w:pPr>
      </w:p>
      <w:p w:rsidR="00A81B5B" w:rsidRDefault="00A81B5B" w:rsidP="00A81B5B">
        <w:pPr>
          <w:pStyle w:val="Piedepgina"/>
          <w:spacing w:line="240" w:lineRule="exact"/>
          <w:jc w:val="left"/>
        </w:pPr>
      </w:p>
      <w:p w:rsidR="00A81B5B" w:rsidRDefault="00A81B5B" w:rsidP="00A81B5B">
        <w:pPr>
          <w:pStyle w:val="Piedepgina"/>
          <w:spacing w:line="240" w:lineRule="exact"/>
          <w:jc w:val="left"/>
        </w:pPr>
      </w:p>
      <w:p w:rsidR="00A81B5B" w:rsidRDefault="00A81B5B" w:rsidP="00A81B5B">
        <w:pPr>
          <w:pStyle w:val="Piedepgina"/>
          <w:spacing w:line="240" w:lineRule="exact"/>
          <w:jc w:val="center"/>
        </w:pPr>
        <w:r>
          <w:fldChar w:fldCharType="begin"/>
        </w:r>
        <w:r>
          <w:instrText>PAGE   \* MERGEFORMAT</w:instrText>
        </w:r>
        <w:r>
          <w:fldChar w:fldCharType="separate"/>
        </w:r>
        <w:r w:rsidR="000A56C0">
          <w:rPr>
            <w:noProof/>
          </w:rPr>
          <w:t>- 1 -</w:t>
        </w:r>
        <w:r>
          <w:fldChar w:fldCharType="end"/>
        </w:r>
      </w:p>
    </w:sdtContent>
  </w:sdt>
  <w:p w:rsidR="00A81B5B" w:rsidRDefault="00A81B5B" w:rsidP="00A81B5B">
    <w:pPr>
      <w:pStyle w:val="Piedepgina"/>
      <w:spacing w:line="240" w:lineRule="exact"/>
      <w:jc w:val="left"/>
      <w:rPr>
        <w:rFonts w:cs="Arial"/>
        <w:szCs w:val="24"/>
      </w:rPr>
    </w:pPr>
  </w:p>
  <w:p w:rsidR="00A81B5B" w:rsidRPr="00A81B5B" w:rsidRDefault="00A81B5B" w:rsidP="00A81B5B">
    <w:pPr>
      <w:pStyle w:val="Piedepgina"/>
      <w:spacing w:line="240" w:lineRule="exact"/>
      <w:jc w:val="lef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8C" w:rsidRDefault="00B24C8C" w:rsidP="00E5306E">
      <w:pPr>
        <w:spacing w:line="240" w:lineRule="auto"/>
      </w:pPr>
      <w:r>
        <w:separator/>
      </w:r>
    </w:p>
  </w:footnote>
  <w:footnote w:type="continuationSeparator" w:id="0">
    <w:p w:rsidR="00B24C8C" w:rsidRDefault="00B24C8C" w:rsidP="00E53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0E" w:rsidRDefault="002A2F0E"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Default="00320D0B" w:rsidP="00320D0B">
    <w:pPr>
      <w:pStyle w:val="Encabezado"/>
      <w:spacing w:line="240" w:lineRule="exact"/>
      <w:rPr>
        <w:rFonts w:cs="Arial"/>
        <w:szCs w:val="24"/>
      </w:rPr>
    </w:pPr>
  </w:p>
  <w:p w:rsidR="00320D0B" w:rsidRPr="00B91DED" w:rsidRDefault="00320D0B" w:rsidP="00320D0B">
    <w:pPr>
      <w:pStyle w:val="Encabezado"/>
      <w:spacing w:line="240" w:lineRule="exact"/>
      <w:rPr>
        <w:rFonts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E5306E" w:rsidRPr="004B36F7" w:rsidRDefault="00E5306E" w:rsidP="00717308">
    <w:pPr>
      <w:pStyle w:val="Encabezado"/>
      <w:rPr>
        <w:rFonts w:cs="Arial"/>
        <w:szCs w:val="24"/>
      </w:rPr>
    </w:pPr>
  </w:p>
  <w:p w:rsidR="002A2F0E" w:rsidRDefault="002A2F0E"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Default="00717308" w:rsidP="00717308">
    <w:pPr>
      <w:pStyle w:val="Encabezado"/>
      <w:rPr>
        <w:rFonts w:cs="Arial"/>
        <w:szCs w:val="24"/>
      </w:rPr>
    </w:pPr>
  </w:p>
  <w:p w:rsidR="00717308" w:rsidRPr="004B36F7" w:rsidRDefault="00717308" w:rsidP="00717308">
    <w:pPr>
      <w:pStyle w:val="Encabezado"/>
      <w:rPr>
        <w:rFonts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CC0E07" w:rsidRPr="00B91DED" w:rsidRDefault="00CC0E07" w:rsidP="00845D93">
    <w:pPr>
      <w:pStyle w:val="Encabezado"/>
      <w:spacing w:line="480" w:lineRule="exact"/>
      <w:rPr>
        <w:rFonts w:cs="Arial"/>
        <w:szCs w:val="24"/>
      </w:rPr>
    </w:pPr>
  </w:p>
  <w:p w:rsidR="00F85BC3" w:rsidRDefault="00F85BC3" w:rsidP="00845D93">
    <w:pPr>
      <w:pStyle w:val="Encabezado"/>
      <w:spacing w:line="480" w:lineRule="exact"/>
      <w:rPr>
        <w:rFonts w:cs="Arial"/>
        <w:szCs w:val="24"/>
      </w:rPr>
    </w:pPr>
  </w:p>
  <w:p w:rsidR="00845D93" w:rsidRDefault="00845D93" w:rsidP="00845D93">
    <w:pPr>
      <w:pStyle w:val="Encabezado"/>
      <w:spacing w:line="480" w:lineRule="exact"/>
      <w:rPr>
        <w:rFonts w:cs="Arial"/>
        <w:szCs w:val="24"/>
      </w:rPr>
    </w:pPr>
  </w:p>
  <w:p w:rsidR="00845D93" w:rsidRDefault="00845D93" w:rsidP="00845D93">
    <w:pPr>
      <w:pStyle w:val="Encabezado"/>
      <w:spacing w:line="480" w:lineRule="exact"/>
      <w:rPr>
        <w:rFonts w:cs="Arial"/>
        <w:szCs w:val="24"/>
      </w:rPr>
    </w:pPr>
  </w:p>
  <w:p w:rsidR="00845D93" w:rsidRPr="00B91DED" w:rsidRDefault="00845D93" w:rsidP="00845D93">
    <w:pPr>
      <w:pStyle w:val="Encabezado"/>
      <w:spacing w:line="480" w:lineRule="exact"/>
      <w:rPr>
        <w:rFonts w:cs="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24"/>
    <w:rsid w:val="00054EC4"/>
    <w:rsid w:val="0008376E"/>
    <w:rsid w:val="000A56C0"/>
    <w:rsid w:val="000B014A"/>
    <w:rsid w:val="000D2A0A"/>
    <w:rsid w:val="000F3F19"/>
    <w:rsid w:val="00135EE8"/>
    <w:rsid w:val="001614C6"/>
    <w:rsid w:val="00192E9A"/>
    <w:rsid w:val="00234C67"/>
    <w:rsid w:val="002820B0"/>
    <w:rsid w:val="00293491"/>
    <w:rsid w:val="002A2F0E"/>
    <w:rsid w:val="002B6124"/>
    <w:rsid w:val="003069B9"/>
    <w:rsid w:val="00320D0B"/>
    <w:rsid w:val="00365659"/>
    <w:rsid w:val="003A6331"/>
    <w:rsid w:val="00483140"/>
    <w:rsid w:val="00490C41"/>
    <w:rsid w:val="004B36F7"/>
    <w:rsid w:val="004F742A"/>
    <w:rsid w:val="0051399B"/>
    <w:rsid w:val="00536C61"/>
    <w:rsid w:val="005516A4"/>
    <w:rsid w:val="005625E9"/>
    <w:rsid w:val="005E76E1"/>
    <w:rsid w:val="005F49FE"/>
    <w:rsid w:val="006379D9"/>
    <w:rsid w:val="006E6E46"/>
    <w:rsid w:val="00717308"/>
    <w:rsid w:val="007B35CB"/>
    <w:rsid w:val="007E45D1"/>
    <w:rsid w:val="0083115E"/>
    <w:rsid w:val="008341D1"/>
    <w:rsid w:val="00845D93"/>
    <w:rsid w:val="0088168C"/>
    <w:rsid w:val="008B2C6A"/>
    <w:rsid w:val="008E14B5"/>
    <w:rsid w:val="008E5A7B"/>
    <w:rsid w:val="00924DB8"/>
    <w:rsid w:val="00962CA2"/>
    <w:rsid w:val="00A80B79"/>
    <w:rsid w:val="00A81B5B"/>
    <w:rsid w:val="00B139F8"/>
    <w:rsid w:val="00B24C8C"/>
    <w:rsid w:val="00B4312F"/>
    <w:rsid w:val="00B85A0E"/>
    <w:rsid w:val="00B91DED"/>
    <w:rsid w:val="00BD2EEE"/>
    <w:rsid w:val="00C2347F"/>
    <w:rsid w:val="00C30CF6"/>
    <w:rsid w:val="00C91229"/>
    <w:rsid w:val="00CA77EC"/>
    <w:rsid w:val="00CC0E07"/>
    <w:rsid w:val="00D4458E"/>
    <w:rsid w:val="00D94C3B"/>
    <w:rsid w:val="00E5306E"/>
    <w:rsid w:val="00E67B28"/>
    <w:rsid w:val="00E837A9"/>
    <w:rsid w:val="00EF2CB9"/>
    <w:rsid w:val="00F047C1"/>
    <w:rsid w:val="00F278A2"/>
    <w:rsid w:val="00F34ED6"/>
    <w:rsid w:val="00F57119"/>
    <w:rsid w:val="00F85BC3"/>
    <w:rsid w:val="00F96092"/>
    <w:rsid w:val="00FC7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5EA70-E9B9-409A-B32E-B2F31B2B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A2"/>
    <w:pPr>
      <w:widowControl w:val="0"/>
      <w:tabs>
        <w:tab w:val="right" w:leader="hyphen" w:pos="7371"/>
      </w:tabs>
      <w:spacing w:after="0" w:line="480" w:lineRule="exact"/>
      <w:ind w:firstLine="567"/>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06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5306E"/>
  </w:style>
  <w:style w:type="paragraph" w:styleId="Piedepgina">
    <w:name w:val="footer"/>
    <w:basedOn w:val="Normal"/>
    <w:link w:val="PiedepginaCar"/>
    <w:uiPriority w:val="99"/>
    <w:unhideWhenUsed/>
    <w:rsid w:val="00E5306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5306E"/>
  </w:style>
  <w:style w:type="paragraph" w:styleId="Ttulo">
    <w:name w:val="Title"/>
    <w:basedOn w:val="Normal"/>
    <w:next w:val="Normal"/>
    <w:link w:val="TtuloCar"/>
    <w:uiPriority w:val="10"/>
    <w:qFormat/>
    <w:rsid w:val="00F96092"/>
    <w:pPr>
      <w:jc w:val="center"/>
    </w:pPr>
    <w:rPr>
      <w:sz w:val="28"/>
      <w:szCs w:val="28"/>
    </w:rPr>
  </w:style>
  <w:style w:type="character" w:customStyle="1" w:styleId="TtuloCar">
    <w:name w:val="Título Car"/>
    <w:basedOn w:val="Fuentedeprrafopredeter"/>
    <w:link w:val="Ttulo"/>
    <w:uiPriority w:val="10"/>
    <w:rsid w:val="00F96092"/>
    <w:rPr>
      <w:rFonts w:ascii="Arial" w:hAnsi="Arial"/>
      <w:spacing w:val="20"/>
      <w:sz w:val="28"/>
      <w:szCs w:val="28"/>
    </w:rPr>
  </w:style>
  <w:style w:type="paragraph" w:customStyle="1" w:styleId="AgnNormal">
    <w:name w:val="AgnNormal"/>
    <w:basedOn w:val="Normal"/>
    <w:link w:val="AgnNormalCar"/>
    <w:qFormat/>
    <w:rsid w:val="00962CA2"/>
  </w:style>
  <w:style w:type="paragraph" w:customStyle="1" w:styleId="AgnTitulo">
    <w:name w:val="AgnTitulo"/>
    <w:basedOn w:val="AgnNormal"/>
    <w:next w:val="AgnNormal"/>
    <w:link w:val="AgnTituloCar"/>
    <w:qFormat/>
    <w:rsid w:val="007E45D1"/>
    <w:pPr>
      <w:tabs>
        <w:tab w:val="left" w:leader="hyphen" w:pos="3119"/>
        <w:tab w:val="center" w:leader="hyphen" w:pos="3686"/>
      </w:tabs>
      <w:jc w:val="center"/>
    </w:pPr>
    <w:rPr>
      <w:b/>
      <w:caps/>
    </w:rPr>
  </w:style>
  <w:style w:type="character" w:customStyle="1" w:styleId="AgnNormalCar">
    <w:name w:val="AgnNormal Car"/>
    <w:basedOn w:val="Fuentedeprrafopredeter"/>
    <w:link w:val="AgnNormal"/>
    <w:rsid w:val="00962CA2"/>
    <w:rPr>
      <w:rFonts w:ascii="Arial" w:hAnsi="Arial"/>
      <w:sz w:val="24"/>
    </w:rPr>
  </w:style>
  <w:style w:type="character" w:customStyle="1" w:styleId="AgnTituloCar">
    <w:name w:val="AgnTitulo Car"/>
    <w:basedOn w:val="TtuloCar"/>
    <w:link w:val="AgnTitulo"/>
    <w:rsid w:val="007E45D1"/>
    <w:rPr>
      <w:rFonts w:ascii="Arial" w:hAnsi="Arial"/>
      <w:b/>
      <w:caps/>
      <w:spacing w:val="20"/>
      <w:sz w:val="24"/>
      <w:szCs w:val="28"/>
    </w:rPr>
  </w:style>
  <w:style w:type="character" w:styleId="Nmerodelnea">
    <w:name w:val="line number"/>
    <w:basedOn w:val="Fuentedeprrafopredeter"/>
    <w:uiPriority w:val="99"/>
    <w:semiHidden/>
    <w:unhideWhenUsed/>
    <w:rsid w:val="002A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0356-F64A-4BB7-B300-72696CA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1513</Characters>
  <Application>Microsoft Office Word</Application>
  <DocSecurity>0</DocSecurity>
  <Lines>32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VIDAL</cp:lastModifiedBy>
  <cp:revision>2</cp:revision>
  <dcterms:created xsi:type="dcterms:W3CDTF">2024-12-16T10:37:00Z</dcterms:created>
  <dcterms:modified xsi:type="dcterms:W3CDTF">2024-12-16T10:37:00Z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nProperty">
    <vt:lpwstr>0#2|16#|17#0|18#0|5#14</vt:lpwstr>
  </property>
  <property fmtid="{D5CDD505-2E9C-101B-9397-08002B2CF9AE}" pid="3" name="AGNGUID">
    <vt:lpwstr>f7c8f919-7e15-4f08-931e-eb53b173f261</vt:lpwstr>
  </property>
</Properties>
</file>