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A5C09" w14:textId="41A97812" w:rsidR="005D5D59" w:rsidRPr="005D5D59" w:rsidRDefault="008D6C96" w:rsidP="005D5D59">
      <w:pPr>
        <w:pStyle w:val="Title"/>
        <w:tabs>
          <w:tab w:val="right" w:pos="4380"/>
        </w:tabs>
        <w:jc w:val="left"/>
        <w:rPr>
          <w:rFonts w:ascii="Poppins ExtraBold" w:hAnsi="Poppins ExtraBold" w:cs="Poppins ExtraBold"/>
          <w:color w:val="2C3E50"/>
          <w:sz w:val="52"/>
          <w:szCs w:val="44"/>
        </w:rPr>
      </w:pPr>
      <w:r>
        <w:rPr>
          <w:rFonts w:ascii="Poppins ExtraBold" w:hAnsi="Poppins ExtraBold" w:cs="Poppins ExtraBold"/>
          <w:noProof/>
          <w:color w:val="2C3E50"/>
        </w:rPr>
        <w:drawing>
          <wp:anchor distT="0" distB="0" distL="114300" distR="114300" simplePos="0" relativeHeight="251658240" behindDoc="0" locked="0" layoutInCell="1" allowOverlap="1" wp14:anchorId="3738BF13" wp14:editId="49ED5781">
            <wp:simplePos x="0" y="0"/>
            <wp:positionH relativeFrom="margin">
              <wp:posOffset>2895600</wp:posOffset>
            </wp:positionH>
            <wp:positionV relativeFrom="margin">
              <wp:align>top</wp:align>
            </wp:positionV>
            <wp:extent cx="892175" cy="428625"/>
            <wp:effectExtent l="0" t="0" r="3175" b="952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D59">
        <w:rPr>
          <w:rFonts w:ascii="Poppins ExtraBold" w:hAnsi="Poppins ExtraBold" w:cs="Poppins ExtraBold"/>
          <w:color w:val="2C3E50"/>
        </w:rPr>
        <w:tab/>
      </w: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0800"/>
      </w:tblGrid>
      <w:tr w:rsidR="00AA1EEA" w14:paraId="322C5B0F" w14:textId="77777777" w:rsidTr="002E6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tcBorders>
              <w:bottom w:val="none" w:sz="0" w:space="0" w:color="auto"/>
            </w:tcBorders>
          </w:tcPr>
          <w:p w14:paraId="5CA7F344" w14:textId="4B8EAE9F" w:rsidR="00AA1EEA" w:rsidRPr="008D6C96" w:rsidRDefault="008D6C96" w:rsidP="004D2783">
            <w:pPr>
              <w:pStyle w:val="Heading4"/>
              <w:rPr>
                <w:i w:val="0"/>
                <w:iCs w:val="0"/>
                <w:noProof/>
              </w:rPr>
            </w:pPr>
            <w:r>
              <w:rPr>
                <w:i w:val="0"/>
                <w:iCs w:val="0"/>
                <w:noProof/>
              </w:rPr>
              <w:drawing>
                <wp:inline distT="0" distB="0" distL="0" distR="0" wp14:anchorId="3BCDDC69" wp14:editId="18222C20">
                  <wp:extent cx="6943725" cy="2314575"/>
                  <wp:effectExtent l="0" t="0" r="9525" b="9525"/>
                  <wp:docPr id="3" name="Picture 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5174" cy="2315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29BAB" w14:textId="5DDD82A1" w:rsidR="008D6C96" w:rsidRDefault="008D6C96" w:rsidP="005D5D59">
      <w:pPr>
        <w:tabs>
          <w:tab w:val="left" w:pos="9573"/>
        </w:tabs>
        <w:jc w:val="center"/>
        <w:rPr>
          <w:rFonts w:ascii="Poppins ExtraBold" w:hAnsi="Poppins ExtraBold" w:cs="Poppins"/>
          <w:sz w:val="34"/>
          <w:szCs w:val="34"/>
        </w:rPr>
      </w:pPr>
      <w:r w:rsidRPr="008D6C96">
        <w:rPr>
          <w:rFonts w:ascii="Poppins ExtraBold" w:hAnsi="Poppins ExtraBold" w:cs="Poppins"/>
          <w:sz w:val="34"/>
          <w:szCs w:val="34"/>
        </w:rPr>
        <w:t xml:space="preserve">Great news! Your corporate page is all setup and ready to go! </w:t>
      </w:r>
    </w:p>
    <w:p w14:paraId="35BEF7F3" w14:textId="13FAA861" w:rsidR="008D6C96" w:rsidRDefault="008D6C96" w:rsidP="008D6C96">
      <w:pPr>
        <w:tabs>
          <w:tab w:val="left" w:pos="9573"/>
        </w:tabs>
        <w:jc w:val="center"/>
        <w:rPr>
          <w:rFonts w:ascii="Poppins" w:hAnsi="Poppins" w:cs="Poppins"/>
          <w:b/>
          <w:bCs/>
          <w:sz w:val="32"/>
          <w:szCs w:val="32"/>
        </w:rPr>
      </w:pPr>
      <w:r>
        <w:rPr>
          <w:rFonts w:ascii="Poppins" w:hAnsi="Poppins" w:cs="Poppins"/>
          <w:b/>
          <w:bCs/>
          <w:sz w:val="32"/>
          <w:szCs w:val="32"/>
        </w:rPr>
        <w:t>Your unique referral code:</w:t>
      </w:r>
    </w:p>
    <w:p w14:paraId="4A73344D" w14:textId="36FF2617" w:rsidR="008D6C96" w:rsidRDefault="007E54C3" w:rsidP="008D6C96">
      <w:pPr>
        <w:spacing w:before="240"/>
        <w:jc w:val="center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8F595" wp14:editId="05302477">
                <wp:simplePos x="0" y="0"/>
                <wp:positionH relativeFrom="margin">
                  <wp:posOffset>2762250</wp:posOffset>
                </wp:positionH>
                <wp:positionV relativeFrom="paragraph">
                  <wp:posOffset>52070</wp:posOffset>
                </wp:positionV>
                <wp:extent cx="1352550" cy="352425"/>
                <wp:effectExtent l="19050" t="1905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52425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41E27" id="Rectangle 4" o:spid="_x0000_s1026" style="position:absolute;margin-left:217.5pt;margin-top:4.1pt;width:106.5pt;height:27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" filled="f" strokecolor="#1b4868 [1604]" strokeweight="2.25pt">
                <v:stroke dashstyle="3 1"/>
                <w10:wrap anchorx="margin"/>
              </v:rect>
            </w:pict>
          </mc:Fallback>
        </mc:AlternateContent>
      </w:r>
      <w:proofErr w:type="spellStart"/>
      <w:r w:rsidR="00BD6AE5">
        <w:rPr>
          <w:rFonts w:ascii="Poppins" w:hAnsi="Poppins" w:cs="Poppins"/>
          <w:sz w:val="32"/>
          <w:szCs w:val="32"/>
        </w:rPr>
        <w:t>ref</w:t>
      </w:r>
      <w:r w:rsidR="003F0F98">
        <w:rPr>
          <w:rFonts w:ascii="Poppins" w:hAnsi="Poppins" w:cs="Poppins"/>
          <w:sz w:val="32"/>
          <w:szCs w:val="32"/>
        </w:rPr>
        <w:t>code</w:t>
      </w:r>
      <w:proofErr w:type="spellEnd"/>
    </w:p>
    <w:p w14:paraId="15DBC6F0" w14:textId="453AA2E9" w:rsidR="008D6C96" w:rsidRDefault="008D6C96" w:rsidP="008D6C96">
      <w:pPr>
        <w:rPr>
          <w:rFonts w:ascii="Poppins" w:hAnsi="Poppins" w:cs="Poppins"/>
          <w:sz w:val="32"/>
          <w:szCs w:val="32"/>
        </w:rPr>
      </w:pPr>
      <w:r>
        <w:rPr>
          <w:rFonts w:ascii="Poppins ExtraBold" w:hAnsi="Poppins Extra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4FA03" wp14:editId="7588A260">
                <wp:simplePos x="0" y="0"/>
                <wp:positionH relativeFrom="page">
                  <wp:align>left</wp:align>
                </wp:positionH>
                <wp:positionV relativeFrom="paragraph">
                  <wp:posOffset>382270</wp:posOffset>
                </wp:positionV>
                <wp:extent cx="7858125" cy="0"/>
                <wp:effectExtent l="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81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75186C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30.1pt" to="618.7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" strokecolor="#3e92cc [3204]" strokeweight="3pt">
                <v:stroke joinstyle="miter"/>
                <w10:wrap anchorx="page"/>
              </v:line>
            </w:pict>
          </mc:Fallback>
        </mc:AlternateContent>
      </w:r>
    </w:p>
    <w:p w14:paraId="72748EC6" w14:textId="77777777" w:rsidR="007E54C3" w:rsidRDefault="007E54C3" w:rsidP="008D6C96">
      <w:pPr>
        <w:tabs>
          <w:tab w:val="left" w:pos="1635"/>
        </w:tabs>
        <w:rPr>
          <w:rFonts w:ascii="Poppins" w:hAnsi="Poppins" w:cs="Poppins"/>
          <w:b/>
          <w:bCs/>
          <w:sz w:val="36"/>
          <w:szCs w:val="36"/>
        </w:rPr>
      </w:pPr>
    </w:p>
    <w:p w14:paraId="59C103F2" w14:textId="7C962D4C" w:rsidR="008D6C96" w:rsidRDefault="007E54C3" w:rsidP="008D6C96">
      <w:pPr>
        <w:tabs>
          <w:tab w:val="left" w:pos="1635"/>
        </w:tabs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b/>
          <w:bCs/>
          <w:sz w:val="36"/>
          <w:szCs w:val="36"/>
        </w:rPr>
        <w:t>What happens next?</w:t>
      </w:r>
      <w:r w:rsidR="008D6C96">
        <w:rPr>
          <w:rFonts w:ascii="Poppins" w:hAnsi="Poppins" w:cs="Poppins"/>
          <w:sz w:val="32"/>
          <w:szCs w:val="32"/>
        </w:rPr>
        <w:tab/>
      </w:r>
    </w:p>
    <w:p w14:paraId="2854C80D" w14:textId="5568E5F1" w:rsidR="007E54C3" w:rsidRDefault="007E54C3" w:rsidP="007E54C3">
      <w:pPr>
        <w:pStyle w:val="ListParagraph"/>
        <w:numPr>
          <w:ilvl w:val="0"/>
          <w:numId w:val="11"/>
        </w:numPr>
        <w:tabs>
          <w:tab w:val="left" w:pos="1635"/>
        </w:tabs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Share the referral code with your employees as they will need it to log in to their corporate page.</w:t>
      </w:r>
    </w:p>
    <w:p w14:paraId="330158B8" w14:textId="67191498" w:rsidR="005D5D59" w:rsidRDefault="005D5D59" w:rsidP="005D5D59">
      <w:pPr>
        <w:pStyle w:val="ListParagraph"/>
        <w:tabs>
          <w:tab w:val="left" w:pos="1635"/>
        </w:tabs>
        <w:rPr>
          <w:rFonts w:ascii="Poppins" w:hAnsi="Poppins" w:cs="Poppins"/>
          <w:sz w:val="32"/>
          <w:szCs w:val="32"/>
        </w:rPr>
      </w:pPr>
    </w:p>
    <w:p w14:paraId="73FFC3F5" w14:textId="483802E1" w:rsidR="007E54C3" w:rsidRPr="007E54C3" w:rsidRDefault="005D5D59" w:rsidP="007E54C3">
      <w:r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A7EE2" wp14:editId="27D34EA7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562725" cy="36195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3619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01974" w14:textId="621493B7" w:rsidR="007E54C3" w:rsidRPr="007E54C3" w:rsidRDefault="007E54C3" w:rsidP="007E54C3">
                            <w:pPr>
                              <w:jc w:val="center"/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</w:pPr>
                            <w:r w:rsidRPr="007E54C3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Note: The referral code is case sensitive, so do ensure to follow the exact code given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A7EE2" id="Rectangle 6" o:spid="_x0000_s1026" style="position:absolute;margin-left:0;margin-top:.35pt;width:516.75pt;height:28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" fillcolor="#6daeda [3208]" stroked="f" strokeweight="1pt">
                <v:textbox>
                  <w:txbxContent>
                    <w:p w14:paraId="30901974" w14:textId="621493B7" w:rsidR="007E54C3" w:rsidRPr="007E54C3" w:rsidRDefault="007E54C3" w:rsidP="007E54C3">
                      <w:pPr>
                        <w:jc w:val="center"/>
                        <w:rPr>
                          <w:rFonts w:ascii="Poppins" w:hAnsi="Poppins" w:cs="Poppins"/>
                          <w:color w:val="FFFFFF" w:themeColor="background1"/>
                        </w:rPr>
                      </w:pPr>
                      <w:r w:rsidRPr="007E54C3">
                        <w:rPr>
                          <w:rFonts w:ascii="Poppins" w:hAnsi="Poppins" w:cs="Poppins"/>
                          <w:color w:val="FFFFFF" w:themeColor="background1"/>
                        </w:rPr>
                        <w:t>Note: The referral code is case sensitive, so do ensure to follow the exact code given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FEB10E" w14:textId="4BDB45B2" w:rsidR="007E54C3" w:rsidRDefault="007E54C3" w:rsidP="007E54C3">
      <w:pPr>
        <w:rPr>
          <w:rFonts w:ascii="Poppins" w:hAnsi="Poppins" w:cs="Poppins"/>
          <w:sz w:val="32"/>
          <w:szCs w:val="32"/>
        </w:rPr>
      </w:pPr>
    </w:p>
    <w:p w14:paraId="360D8ED0" w14:textId="2A06298F" w:rsidR="007E54C3" w:rsidRPr="007E54C3" w:rsidRDefault="005D5D59" w:rsidP="007E54C3">
      <w:pPr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 xml:space="preserve">Find the login documentation and FAQs that might be helpful for your employees </w:t>
      </w:r>
      <w:hyperlink r:id="rId10" w:history="1">
        <w:r w:rsidRPr="005D5D59">
          <w:rPr>
            <w:rStyle w:val="Hyperlink"/>
            <w:rFonts w:ascii="Poppins" w:hAnsi="Poppins" w:cs="Poppins"/>
            <w:sz w:val="32"/>
            <w:szCs w:val="32"/>
          </w:rPr>
          <w:t>here</w:t>
        </w:r>
      </w:hyperlink>
    </w:p>
    <w:sectPr w:rsidR="007E54C3" w:rsidRPr="007E54C3" w:rsidSect="00AB3054">
      <w:footerReference w:type="default" r:id="rId11"/>
      <w:footerReference w:type="first" r:id="rId12"/>
      <w:type w:val="continuous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874B" w14:textId="77777777" w:rsidR="00F44276" w:rsidRDefault="00F44276">
      <w:pPr>
        <w:spacing w:after="0" w:line="240" w:lineRule="auto"/>
      </w:pPr>
      <w:r>
        <w:separator/>
      </w:r>
    </w:p>
  </w:endnote>
  <w:endnote w:type="continuationSeparator" w:id="0">
    <w:p w14:paraId="28B8DB0B" w14:textId="77777777" w:rsidR="00F44276" w:rsidRDefault="00F4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Extra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12" w:space="0" w:color="296D9D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296D9D" w:themeFill="accent1" w:themeFillShade="BF"/>
      <w:tblCellMar>
        <w:left w:w="288" w:type="dxa"/>
        <w:right w:w="288" w:type="dxa"/>
      </w:tblCellMar>
      <w:tblLook w:val="04A0" w:firstRow="1" w:lastRow="0" w:firstColumn="1" w:lastColumn="0" w:noHBand="0" w:noVBand="1"/>
      <w:tblDescription w:val="Footer layout table"/>
    </w:tblPr>
    <w:tblGrid>
      <w:gridCol w:w="5400"/>
      <w:gridCol w:w="5400"/>
    </w:tblGrid>
    <w:tr w:rsidR="00B44AE4" w:rsidRPr="00E40B3A" w14:paraId="1552F038" w14:textId="77777777" w:rsidTr="00010E2B">
      <w:trPr>
        <w:trHeight w:val="601"/>
      </w:trPr>
      <w:sdt>
        <w:sdtPr>
          <w:alias w:val="Enter Heading 3:"/>
          <w:tag w:val="Enter Heading 3:"/>
          <w:id w:val="1441261156"/>
          <w:temporary/>
          <w:showingPlcHdr/>
          <w15:appearance w15:val="hidden"/>
        </w:sdtPr>
        <w:sdtContent>
          <w:tc>
            <w:tcPr>
              <w:tcW w:w="2500" w:type="pct"/>
              <w:shd w:val="clear" w:color="auto" w:fill="296D9D" w:themeFill="accent1" w:themeFillShade="BF"/>
              <w:tcMar>
                <w:right w:w="0" w:type="dxa"/>
              </w:tcMar>
              <w:vAlign w:val="center"/>
            </w:tcPr>
            <w:p w14:paraId="6A34DBF2" w14:textId="77777777" w:rsidR="00B44AE4" w:rsidRPr="00E40B3A" w:rsidRDefault="00C825C5" w:rsidP="00B0545B">
              <w:pPr>
                <w:pStyle w:val="Header"/>
              </w:pPr>
              <w:r w:rsidRPr="003F2188">
                <w:t>Heading 3</w:t>
              </w:r>
            </w:p>
          </w:tc>
        </w:sdtContent>
      </w:sdt>
      <w:tc>
        <w:tcPr>
          <w:tcW w:w="2500" w:type="pct"/>
          <w:shd w:val="clear" w:color="auto" w:fill="296D9D" w:themeFill="accent1" w:themeFillShade="BF"/>
          <w:vAlign w:val="center"/>
        </w:tcPr>
        <w:sdt>
          <w:sdtPr>
            <w:id w:val="-152260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08E6B24D" w14:textId="77777777" w:rsidR="00B44AE4" w:rsidRPr="003F2188" w:rsidRDefault="00B44AE4" w:rsidP="00B44AE4">
              <w:pPr>
                <w:pStyle w:val="Footer"/>
                <w:spacing w:before="0" w:after="0"/>
                <w:jc w:val="right"/>
              </w:pPr>
              <w:r w:rsidRPr="00E40B3A">
                <w:fldChar w:fldCharType="begin"/>
              </w:r>
              <w:r w:rsidRPr="00E40B3A">
                <w:instrText xml:space="preserve"> PAGE   \* MERGEFORMAT </w:instrText>
              </w:r>
              <w:r w:rsidRPr="00E40B3A">
                <w:fldChar w:fldCharType="separate"/>
              </w:r>
              <w:r w:rsidR="00B43864">
                <w:rPr>
                  <w:noProof/>
                </w:rPr>
                <w:t>2</w:t>
              </w:r>
              <w:r w:rsidRPr="00E40B3A">
                <w:rPr>
                  <w:noProof/>
                </w:rPr>
                <w:fldChar w:fldCharType="end"/>
              </w:r>
            </w:p>
          </w:sdtContent>
        </w:sdt>
      </w:tc>
    </w:tr>
  </w:tbl>
  <w:p w14:paraId="29D64952" w14:textId="77777777" w:rsidR="00370DAF" w:rsidRPr="00A5487A" w:rsidRDefault="00370DAF" w:rsidP="00A5487A">
    <w:pPr>
      <w:pStyle w:val="Footer"/>
      <w:spacing w:before="0" w:after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0A18" w14:textId="77777777" w:rsidR="00370DAF" w:rsidRPr="00E40B3A" w:rsidRDefault="00370DAF" w:rsidP="00A5487A">
    <w:pPr>
      <w:pStyle w:val="Footer"/>
      <w:spacing w:before="0"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8400" w14:textId="77777777" w:rsidR="00F44276" w:rsidRDefault="00F44276">
      <w:pPr>
        <w:spacing w:after="0" w:line="240" w:lineRule="auto"/>
      </w:pPr>
      <w:r>
        <w:separator/>
      </w:r>
    </w:p>
  </w:footnote>
  <w:footnote w:type="continuationSeparator" w:id="0">
    <w:p w14:paraId="6ED6D099" w14:textId="77777777" w:rsidR="00F44276" w:rsidRDefault="00F44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BAE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E61E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0C2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A40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70A3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624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E038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B843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A4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0B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F540D7"/>
    <w:multiLevelType w:val="hybridMultilevel"/>
    <w:tmpl w:val="5FC6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3521">
    <w:abstractNumId w:val="9"/>
  </w:num>
  <w:num w:numId="2" w16cid:durableId="1363869878">
    <w:abstractNumId w:val="7"/>
  </w:num>
  <w:num w:numId="3" w16cid:durableId="317811533">
    <w:abstractNumId w:val="6"/>
  </w:num>
  <w:num w:numId="4" w16cid:durableId="1790540275">
    <w:abstractNumId w:val="5"/>
  </w:num>
  <w:num w:numId="5" w16cid:durableId="2088837643">
    <w:abstractNumId w:val="4"/>
  </w:num>
  <w:num w:numId="6" w16cid:durableId="1825734257">
    <w:abstractNumId w:val="8"/>
  </w:num>
  <w:num w:numId="7" w16cid:durableId="1917858217">
    <w:abstractNumId w:val="3"/>
  </w:num>
  <w:num w:numId="8" w16cid:durableId="2132354165">
    <w:abstractNumId w:val="2"/>
  </w:num>
  <w:num w:numId="9" w16cid:durableId="1212502512">
    <w:abstractNumId w:val="1"/>
  </w:num>
  <w:num w:numId="10" w16cid:durableId="1882743649">
    <w:abstractNumId w:val="0"/>
  </w:num>
  <w:num w:numId="11" w16cid:durableId="1633557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69"/>
    <w:rsid w:val="00004923"/>
    <w:rsid w:val="00010E2B"/>
    <w:rsid w:val="00047D8A"/>
    <w:rsid w:val="00064C59"/>
    <w:rsid w:val="000B7DB6"/>
    <w:rsid w:val="00121731"/>
    <w:rsid w:val="00146469"/>
    <w:rsid w:val="0016091E"/>
    <w:rsid w:val="001949F5"/>
    <w:rsid w:val="00210270"/>
    <w:rsid w:val="00216EE6"/>
    <w:rsid w:val="002172D5"/>
    <w:rsid w:val="00241AE1"/>
    <w:rsid w:val="00293C96"/>
    <w:rsid w:val="002B65AC"/>
    <w:rsid w:val="002D2945"/>
    <w:rsid w:val="002E48B8"/>
    <w:rsid w:val="002E6273"/>
    <w:rsid w:val="0033156F"/>
    <w:rsid w:val="003548BD"/>
    <w:rsid w:val="0036232E"/>
    <w:rsid w:val="00370DAF"/>
    <w:rsid w:val="00385FC5"/>
    <w:rsid w:val="003E0362"/>
    <w:rsid w:val="003E4566"/>
    <w:rsid w:val="003F0F98"/>
    <w:rsid w:val="003F2188"/>
    <w:rsid w:val="003F5F5A"/>
    <w:rsid w:val="00406869"/>
    <w:rsid w:val="00414A18"/>
    <w:rsid w:val="004219C9"/>
    <w:rsid w:val="00442D2E"/>
    <w:rsid w:val="004541A3"/>
    <w:rsid w:val="004766A7"/>
    <w:rsid w:val="004D2783"/>
    <w:rsid w:val="004F181F"/>
    <w:rsid w:val="004F7AB8"/>
    <w:rsid w:val="005465F3"/>
    <w:rsid w:val="00554C64"/>
    <w:rsid w:val="0057159E"/>
    <w:rsid w:val="005B1EC0"/>
    <w:rsid w:val="005C73C4"/>
    <w:rsid w:val="005D5D59"/>
    <w:rsid w:val="0062317E"/>
    <w:rsid w:val="006C3216"/>
    <w:rsid w:val="00703FE3"/>
    <w:rsid w:val="00771380"/>
    <w:rsid w:val="00794F87"/>
    <w:rsid w:val="007C6247"/>
    <w:rsid w:val="007E54C3"/>
    <w:rsid w:val="007E7E91"/>
    <w:rsid w:val="008435AC"/>
    <w:rsid w:val="008550E7"/>
    <w:rsid w:val="008A0331"/>
    <w:rsid w:val="008D6C96"/>
    <w:rsid w:val="00984BB5"/>
    <w:rsid w:val="009E13A4"/>
    <w:rsid w:val="00A10E51"/>
    <w:rsid w:val="00A1404C"/>
    <w:rsid w:val="00A4351E"/>
    <w:rsid w:val="00A5487A"/>
    <w:rsid w:val="00AA1EEA"/>
    <w:rsid w:val="00AB3054"/>
    <w:rsid w:val="00B0545B"/>
    <w:rsid w:val="00B2720B"/>
    <w:rsid w:val="00B43864"/>
    <w:rsid w:val="00B44AE4"/>
    <w:rsid w:val="00B61509"/>
    <w:rsid w:val="00B802FD"/>
    <w:rsid w:val="00BC2E14"/>
    <w:rsid w:val="00BD6AE5"/>
    <w:rsid w:val="00C70286"/>
    <w:rsid w:val="00C825C5"/>
    <w:rsid w:val="00C90AE2"/>
    <w:rsid w:val="00CD2AB1"/>
    <w:rsid w:val="00CE0CA7"/>
    <w:rsid w:val="00D118BF"/>
    <w:rsid w:val="00D32417"/>
    <w:rsid w:val="00DB60FE"/>
    <w:rsid w:val="00DF1CEF"/>
    <w:rsid w:val="00E40B3A"/>
    <w:rsid w:val="00E77AC0"/>
    <w:rsid w:val="00EA0D1D"/>
    <w:rsid w:val="00EB2BB8"/>
    <w:rsid w:val="00EC5EDB"/>
    <w:rsid w:val="00F44276"/>
    <w:rsid w:val="00FB2537"/>
    <w:rsid w:val="00FB4F85"/>
    <w:rsid w:val="00FC469C"/>
    <w:rsid w:val="00F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1723FD"/>
  <w15:chartTrackingRefBased/>
  <w15:docId w15:val="{092E26BA-7226-4B90-9933-982C6DAF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616161" w:themeColor="text1" w:themeTint="A6"/>
        <w:sz w:val="24"/>
        <w:szCs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188"/>
    <w:rPr>
      <w:color w:val="0D0D0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188"/>
    <w:pPr>
      <w:keepNext/>
      <w:keepLines/>
      <w:spacing w:after="0" w:line="240" w:lineRule="auto"/>
      <w:outlineLvl w:val="0"/>
    </w:pPr>
    <w:rPr>
      <w:rFonts w:eastAsiaTheme="majorEastAsia" w:cstheme="majorBidi"/>
      <w:b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D1D"/>
    <w:pPr>
      <w:spacing w:after="0" w:line="240" w:lineRule="auto"/>
      <w:outlineLvl w:val="1"/>
    </w:pPr>
    <w:rPr>
      <w:rFonts w:eastAsiaTheme="majorEastAsia" w:cstheme="majorBidi"/>
      <w:b/>
      <w:caps/>
      <w:color w:val="215B82" w:themeColor="accent2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188"/>
    <w:pPr>
      <w:spacing w:line="240" w:lineRule="auto"/>
      <w:outlineLvl w:val="2"/>
    </w:pPr>
    <w:rPr>
      <w:rFonts w:eastAsiaTheme="majorEastAsia" w:cstheme="majorBidi"/>
      <w:iCs/>
      <w:caps/>
      <w:color w:val="A7CEE8" w:themeColor="accent2" w:themeTint="99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AB1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296D9D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232E"/>
    <w:pPr>
      <w:spacing w:before="60" w:after="120" w:line="240" w:lineRule="auto"/>
      <w:outlineLvl w:val="4"/>
    </w:pPr>
    <w:rPr>
      <w:rFonts w:asciiTheme="majorHAnsi" w:eastAsiaTheme="majorEastAsia" w:hAnsiTheme="majorHAnsi" w:cstheme="majorBidi"/>
      <w:caps/>
      <w:color w:val="296D9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232E"/>
    <w:pPr>
      <w:keepNext/>
      <w:keepLines/>
      <w:spacing w:before="60" w:after="120" w:line="240" w:lineRule="auto"/>
      <w:outlineLvl w:val="5"/>
    </w:pPr>
    <w:rPr>
      <w:rFonts w:asciiTheme="majorHAnsi" w:eastAsiaTheme="majorEastAsia" w:hAnsiTheme="majorHAnsi" w:cstheme="majorBidi"/>
      <w:b/>
      <w:caps/>
      <w:color w:val="23316B" w:themeColor="accent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AB1"/>
    <w:pPr>
      <w:keepNext/>
      <w:keepLines/>
      <w:spacing w:before="60" w:after="100" w:line="240" w:lineRule="auto"/>
      <w:outlineLvl w:val="6"/>
    </w:pPr>
    <w:rPr>
      <w:rFonts w:eastAsiaTheme="majorEastAsia" w:cstheme="majorBidi"/>
      <w:iCs/>
      <w:caps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3216"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aps/>
      <w:color w:val="323232" w:themeColor="text1" w:themeTint="D8"/>
      <w:spacing w:val="40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273"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323232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A0D1D"/>
    <w:rPr>
      <w:b/>
      <w:bCs/>
      <w:caps w:val="0"/>
      <w:smallCaps/>
      <w:color w:val="296D9D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3F2188"/>
    <w:rPr>
      <w:rFonts w:eastAsiaTheme="majorEastAsia" w:cstheme="majorBidi"/>
      <w:b/>
      <w:color w:val="FFFFFF" w:themeColor="background1"/>
      <w:sz w:val="48"/>
      <w:szCs w:val="32"/>
    </w:rPr>
  </w:style>
  <w:style w:type="paragraph" w:styleId="Subtitle">
    <w:name w:val="Subtitle"/>
    <w:basedOn w:val="Normal"/>
    <w:link w:val="SubtitleChar"/>
    <w:uiPriority w:val="2"/>
    <w:qFormat/>
    <w:rsid w:val="00EA0D1D"/>
    <w:pPr>
      <w:numPr>
        <w:ilvl w:val="1"/>
      </w:numPr>
      <w:spacing w:after="480" w:line="240" w:lineRule="auto"/>
      <w:contextualSpacing/>
      <w:jc w:val="center"/>
    </w:pPr>
    <w:rPr>
      <w:rFonts w:asciiTheme="majorHAnsi" w:hAnsiTheme="majorHAnsi"/>
      <w:caps/>
      <w:color w:val="296D9D" w:themeColor="accent1" w:themeShade="BF"/>
      <w:sz w:val="28"/>
    </w:rPr>
  </w:style>
  <w:style w:type="character" w:customStyle="1" w:styleId="SubtitleChar">
    <w:name w:val="Subtitle Char"/>
    <w:basedOn w:val="DefaultParagraphFont"/>
    <w:link w:val="Subtitle"/>
    <w:uiPriority w:val="2"/>
    <w:rsid w:val="00EA0D1D"/>
    <w:rPr>
      <w:rFonts w:asciiTheme="majorHAnsi" w:hAnsiTheme="majorHAnsi"/>
      <w:caps/>
      <w:color w:val="296D9D" w:themeColor="accent1" w:themeShade="BF"/>
      <w:sz w:val="28"/>
    </w:rPr>
  </w:style>
  <w:style w:type="paragraph" w:styleId="Title">
    <w:name w:val="Title"/>
    <w:basedOn w:val="Heading1"/>
    <w:link w:val="TitleChar"/>
    <w:uiPriority w:val="1"/>
    <w:qFormat/>
    <w:rsid w:val="00B0545B"/>
    <w:pPr>
      <w:contextualSpacing/>
      <w:jc w:val="center"/>
    </w:pPr>
    <w:rPr>
      <w:rFonts w:asciiTheme="majorHAnsi" w:hAnsiTheme="majorHAnsi"/>
      <w:b w:val="0"/>
      <w:color w:val="23316B" w:themeColor="text2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0545B"/>
    <w:rPr>
      <w:rFonts w:asciiTheme="majorHAnsi" w:eastAsiaTheme="majorEastAsia" w:hAnsiTheme="majorHAnsi" w:cstheme="majorBidi"/>
      <w:b/>
      <w:color w:val="23316B" w:themeColor="text2"/>
      <w:kern w:val="28"/>
      <w:sz w:val="80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A0D1D"/>
    <w:rPr>
      <w:rFonts w:eastAsiaTheme="majorEastAsia" w:cstheme="majorBidi"/>
      <w:b/>
      <w:caps/>
      <w:color w:val="215B82" w:themeColor="accent2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2188"/>
    <w:rPr>
      <w:rFonts w:eastAsiaTheme="majorEastAsia" w:cstheme="majorBidi"/>
      <w:iCs/>
      <w:caps/>
      <w:color w:val="A7CEE8" w:themeColor="accent2" w:themeTint="99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D2AB1"/>
    <w:rPr>
      <w:rFonts w:asciiTheme="majorHAnsi" w:eastAsiaTheme="majorEastAsia" w:hAnsiTheme="majorHAnsi" w:cstheme="majorBidi"/>
      <w:b/>
      <w:i/>
      <w:iCs/>
      <w:color w:val="296D9D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6232E"/>
    <w:rPr>
      <w:rFonts w:asciiTheme="majorHAnsi" w:eastAsiaTheme="majorEastAsia" w:hAnsiTheme="majorHAnsi" w:cstheme="majorBidi"/>
      <w:caps/>
      <w:color w:val="296D9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6232E"/>
    <w:rPr>
      <w:rFonts w:asciiTheme="majorHAnsi" w:eastAsiaTheme="majorEastAsia" w:hAnsiTheme="majorHAnsi" w:cstheme="majorBidi"/>
      <w:b/>
      <w:caps/>
      <w:color w:val="23316B" w:themeColor="accent3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16091E"/>
    <w:pPr>
      <w:spacing w:before="40" w:after="40" w:line="240" w:lineRule="auto"/>
    </w:pPr>
    <w:rPr>
      <w:rFonts w:asciiTheme="majorHAnsi" w:hAnsiTheme="majorHAnsi"/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16091E"/>
    <w:rPr>
      <w:rFonts w:asciiTheme="majorHAnsi" w:hAnsiTheme="majorHAnsi"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B0545B"/>
    <w:pPr>
      <w:spacing w:after="0" w:line="240" w:lineRule="auto"/>
      <w:contextualSpacing/>
    </w:pPr>
    <w:rPr>
      <w:rFonts w:asciiTheme="majorHAnsi" w:hAnsiTheme="majorHAnsi"/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B0545B"/>
    <w:rPr>
      <w:rFonts w:asciiTheme="majorHAnsi" w:hAnsiTheme="majorHAnsi"/>
      <w:color w:val="FFFFFF" w:themeColor="background1"/>
    </w:rPr>
  </w:style>
  <w:style w:type="character" w:customStyle="1" w:styleId="Heading8Char">
    <w:name w:val="Heading 8 Char"/>
    <w:basedOn w:val="DefaultParagraphFont"/>
    <w:link w:val="Heading8"/>
    <w:uiPriority w:val="9"/>
    <w:rsid w:val="006C3216"/>
    <w:rPr>
      <w:rFonts w:asciiTheme="majorHAnsi" w:eastAsiaTheme="majorEastAsia" w:hAnsiTheme="majorHAnsi" w:cstheme="majorBidi"/>
      <w:caps/>
      <w:color w:val="323232" w:themeColor="text1" w:themeTint="D8"/>
      <w:spacing w:val="40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273"/>
    <w:rPr>
      <w:rFonts w:asciiTheme="majorHAnsi" w:eastAsiaTheme="majorEastAsia" w:hAnsiTheme="majorHAnsi" w:cstheme="majorBidi"/>
      <w:i/>
      <w:iCs/>
      <w:color w:val="323232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caps/>
    </w:rPr>
  </w:style>
  <w:style w:type="character" w:customStyle="1" w:styleId="Heading7Char">
    <w:name w:val="Heading 7 Char"/>
    <w:basedOn w:val="DefaultParagraphFont"/>
    <w:link w:val="Heading7"/>
    <w:uiPriority w:val="9"/>
    <w:rsid w:val="00CD2AB1"/>
    <w:rPr>
      <w:rFonts w:eastAsiaTheme="majorEastAsia" w:cstheme="majorBidi"/>
      <w:iCs/>
      <w:caps/>
      <w:color w:val="0D0D0D" w:themeColor="text1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3A"/>
    <w:rPr>
      <w:rFonts w:ascii="Segoe UI" w:hAnsi="Segoe UI" w:cs="Segoe UI"/>
      <w:sz w:val="18"/>
      <w:szCs w:val="18"/>
    </w:rPr>
  </w:style>
  <w:style w:type="table" w:styleId="ListTable1Light">
    <w:name w:val="List Table 1 Light"/>
    <w:basedOn w:val="TableNormal"/>
    <w:uiPriority w:val="46"/>
    <w:rsid w:val="00241A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6D6D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6D6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241AE1"/>
    <w:pPr>
      <w:spacing w:after="0" w:line="240" w:lineRule="auto"/>
    </w:pPr>
    <w:tblPr>
      <w:tblStyleRowBandSize w:val="1"/>
      <w:tblStyleColBandSize w:val="1"/>
      <w:tblBorders>
        <w:top w:val="single" w:sz="4" w:space="0" w:color="586EC8" w:themeColor="accent3" w:themeTint="99"/>
        <w:left w:val="single" w:sz="4" w:space="0" w:color="586EC8" w:themeColor="accent3" w:themeTint="99"/>
        <w:bottom w:val="single" w:sz="4" w:space="0" w:color="586EC8" w:themeColor="accent3" w:themeTint="99"/>
        <w:right w:val="single" w:sz="4" w:space="0" w:color="586EC8" w:themeColor="accent3" w:themeTint="99"/>
        <w:insideH w:val="single" w:sz="4" w:space="0" w:color="586E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316B" w:themeColor="accent3"/>
          <w:left w:val="single" w:sz="4" w:space="0" w:color="23316B" w:themeColor="accent3"/>
          <w:bottom w:val="single" w:sz="4" w:space="0" w:color="23316B" w:themeColor="accent3"/>
          <w:right w:val="single" w:sz="4" w:space="0" w:color="23316B" w:themeColor="accent3"/>
          <w:insideH w:val="nil"/>
        </w:tcBorders>
        <w:shd w:val="clear" w:color="auto" w:fill="23316B" w:themeFill="accent3"/>
      </w:tcPr>
    </w:tblStylePr>
    <w:tblStylePr w:type="lastRow">
      <w:rPr>
        <w:b/>
        <w:bCs/>
      </w:rPr>
      <w:tblPr/>
      <w:tcPr>
        <w:tcBorders>
          <w:top w:val="double" w:sz="4" w:space="0" w:color="586E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EEC" w:themeFill="accent3" w:themeFillTint="33"/>
      </w:tcPr>
    </w:tblStylePr>
    <w:tblStylePr w:type="band1Horz">
      <w:tblPr/>
      <w:tcPr>
        <w:shd w:val="clear" w:color="auto" w:fill="C7CEEC" w:themeFill="accent3" w:themeFillTint="33"/>
      </w:tcPr>
    </w:tblStylePr>
  </w:style>
  <w:style w:type="table" w:styleId="TableGridLight">
    <w:name w:val="Grid Table Light"/>
    <w:basedOn w:val="TableNormal"/>
    <w:uiPriority w:val="40"/>
    <w:rsid w:val="00241A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4D2783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paragraph" w:customStyle="1" w:styleId="ContactInfo">
    <w:name w:val="Contact Info"/>
    <w:basedOn w:val="Heading6"/>
    <w:uiPriority w:val="1"/>
    <w:qFormat/>
    <w:rsid w:val="00EA0D1D"/>
    <w:pPr>
      <w:spacing w:before="100" w:after="240"/>
    </w:pPr>
    <w:rPr>
      <w:b w:val="0"/>
      <w:caps w:val="0"/>
      <w:color w:val="296D9D" w:themeColor="accent1" w:themeShade="BF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EA0D1D"/>
    <w:pPr>
      <w:contextualSpacing/>
    </w:pPr>
    <w:rPr>
      <w:b/>
      <w:iCs/>
      <w:color w:val="296D9D" w:themeColor="accent1" w:themeShade="BF"/>
      <w:sz w:val="48"/>
    </w:rPr>
  </w:style>
  <w:style w:type="character" w:customStyle="1" w:styleId="QuoteChar">
    <w:name w:val="Quote Char"/>
    <w:basedOn w:val="DefaultParagraphFont"/>
    <w:link w:val="Quote"/>
    <w:uiPriority w:val="29"/>
    <w:rsid w:val="00EA0D1D"/>
    <w:rPr>
      <w:b/>
      <w:iCs/>
      <w:color w:val="296D9D" w:themeColor="accent1" w:themeShade="BF"/>
      <w:sz w:val="4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A0D1D"/>
    <w:rPr>
      <w:i/>
      <w:iCs/>
      <w:color w:val="296D9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A0D1D"/>
    <w:pPr>
      <w:pBdr>
        <w:top w:val="single" w:sz="4" w:space="10" w:color="296D9D" w:themeColor="accent1" w:themeShade="BF"/>
        <w:bottom w:val="single" w:sz="4" w:space="10" w:color="296D9D" w:themeColor="accent1" w:themeShade="BF"/>
      </w:pBdr>
      <w:spacing w:before="360" w:after="360"/>
      <w:ind w:left="864" w:right="864"/>
      <w:jc w:val="center"/>
    </w:pPr>
    <w:rPr>
      <w:i/>
      <w:iCs/>
      <w:color w:val="296D9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A0D1D"/>
    <w:rPr>
      <w:i/>
      <w:iCs/>
      <w:color w:val="296D9D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EA0D1D"/>
    <w:pPr>
      <w:pBdr>
        <w:top w:val="single" w:sz="2" w:space="10" w:color="296D9D" w:themeColor="accent1" w:themeShade="BF"/>
        <w:left w:val="single" w:sz="2" w:space="10" w:color="296D9D" w:themeColor="accent1" w:themeShade="BF"/>
        <w:bottom w:val="single" w:sz="2" w:space="10" w:color="296D9D" w:themeColor="accent1" w:themeShade="BF"/>
        <w:right w:val="single" w:sz="2" w:space="10" w:color="296D9D" w:themeColor="accent1" w:themeShade="BF"/>
      </w:pBdr>
      <w:ind w:left="1152" w:right="1152"/>
    </w:pPr>
    <w:rPr>
      <w:i/>
      <w:iCs/>
      <w:color w:val="296D9D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EA0D1D"/>
    <w:rPr>
      <w:color w:val="7030A0"/>
      <w:u w:val="single"/>
    </w:rPr>
  </w:style>
  <w:style w:type="character" w:styleId="Hyperlink">
    <w:name w:val="Hyperlink"/>
    <w:basedOn w:val="DefaultParagraphFont"/>
    <w:uiPriority w:val="99"/>
    <w:unhideWhenUsed/>
    <w:rsid w:val="00EA0D1D"/>
    <w:rPr>
      <w:color w:val="586EC8" w:themeColor="accent3" w:themeTint="99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D1D"/>
    <w:rPr>
      <w:color w:val="605E5C"/>
      <w:shd w:val="clear" w:color="auto" w:fill="E1DFDD"/>
    </w:rPr>
  </w:style>
  <w:style w:type="paragraph" w:customStyle="1" w:styleId="TextBoxDescription">
    <w:name w:val="Text Box Description"/>
    <w:basedOn w:val="Normal"/>
    <w:uiPriority w:val="11"/>
    <w:qFormat/>
    <w:rsid w:val="003F2188"/>
    <w:pPr>
      <w:spacing w:before="100"/>
    </w:pPr>
    <w:rPr>
      <w:color w:val="FFFFFF" w:themeColor="background1"/>
    </w:rPr>
  </w:style>
  <w:style w:type="paragraph" w:styleId="ListParagraph">
    <w:name w:val="List Paragraph"/>
    <w:basedOn w:val="Normal"/>
    <w:uiPriority w:val="34"/>
    <w:unhideWhenUsed/>
    <w:qFormat/>
    <w:rsid w:val="007E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ivedocumentation-035cr.notaku.site/employ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Newsletter%20with%20headings.dotx" TargetMode="Externa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0D0D0D"/>
      </a:dk1>
      <a:lt1>
        <a:sysClr val="window" lastClr="FFFFFF"/>
      </a:lt1>
      <a:dk2>
        <a:srgbClr val="23316B"/>
      </a:dk2>
      <a:lt2>
        <a:srgbClr val="F4E1C8"/>
      </a:lt2>
      <a:accent1>
        <a:srgbClr val="3E92CC"/>
      </a:accent1>
      <a:accent2>
        <a:srgbClr val="6DAEDA"/>
      </a:accent2>
      <a:accent3>
        <a:srgbClr val="23316B"/>
      </a:accent3>
      <a:accent4>
        <a:srgbClr val="3E92CC"/>
      </a:accent4>
      <a:accent5>
        <a:srgbClr val="6DAEDA"/>
      </a:accent5>
      <a:accent6>
        <a:srgbClr val="9CC9E5"/>
      </a:accent6>
      <a:hlink>
        <a:srgbClr val="6DAEDA"/>
      </a:hlink>
      <a:folHlink>
        <a:srgbClr val="6DAEDA"/>
      </a:folHlink>
    </a:clrScheme>
    <a:fontScheme name="Custom 1">
      <a:majorFont>
        <a:latin typeface="Mangal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with headings.dotx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Xin Ni Chua</cp:lastModifiedBy>
  <cp:revision>5</cp:revision>
  <dcterms:created xsi:type="dcterms:W3CDTF">2023-02-06T05:33:00Z</dcterms:created>
  <dcterms:modified xsi:type="dcterms:W3CDTF">2023-02-06T05:41:00Z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2018-06-18T11:20:15.6981812Z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  <property fmtid="{D5CDD505-2E9C-101B-9397-08002B2CF9AE}" pid="11" name="GrammarlyDocumentId">
    <vt:lpwstr>f1fc2059-0c41-45a3-9127-14ffd3897355</vt:lpwstr>
  </property>
</Properties>
</file>